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930" w:rsidRPr="00B9488A" w:rsidRDefault="00550930" w:rsidP="00550930">
      <w:pPr>
        <w:jc w:val="right"/>
        <w:rPr>
          <w:rFonts w:ascii="Times New Roman" w:hAnsi="Times New Roman" w:cs="Times New Roman"/>
          <w:smallCaps/>
          <w:sz w:val="22"/>
          <w:lang w:val="it-IT"/>
        </w:rPr>
      </w:pPr>
      <w:bookmarkStart w:id="0" w:name="_GoBack"/>
      <w:bookmarkEnd w:id="0"/>
      <w:r w:rsidRPr="00B9488A">
        <w:rPr>
          <w:rFonts w:ascii="Times New Roman" w:hAnsi="Times New Roman" w:cs="Times New Roman"/>
          <w:sz w:val="22"/>
          <w:lang w:val="it-IT"/>
        </w:rPr>
        <w:t>Milano, ___________________</w:t>
      </w:r>
    </w:p>
    <w:p w:rsidR="00550930" w:rsidRPr="00B9488A" w:rsidRDefault="00550930" w:rsidP="00550930">
      <w:pPr>
        <w:jc w:val="both"/>
        <w:rPr>
          <w:rFonts w:ascii="Times New Roman" w:hAnsi="Times New Roman" w:cs="Times New Roman"/>
          <w:sz w:val="22"/>
          <w:lang w:val="it-IT"/>
        </w:rPr>
      </w:pPr>
    </w:p>
    <w:p w:rsidR="00550930" w:rsidRPr="00B9488A" w:rsidRDefault="00550930" w:rsidP="00550930">
      <w:pPr>
        <w:jc w:val="both"/>
        <w:rPr>
          <w:rFonts w:ascii="Times New Roman" w:hAnsi="Times New Roman" w:cs="Times New Roman"/>
          <w:sz w:val="22"/>
          <w:lang w:val="it-IT"/>
        </w:rPr>
      </w:pPr>
      <w:r w:rsidRPr="00B9488A">
        <w:rPr>
          <w:rFonts w:ascii="Times New Roman" w:hAnsi="Times New Roman" w:cs="Times New Roman"/>
          <w:sz w:val="22"/>
          <w:lang w:val="it-IT"/>
        </w:rPr>
        <w:tab/>
      </w:r>
      <w:r w:rsidRPr="00B9488A">
        <w:rPr>
          <w:rFonts w:ascii="Times New Roman" w:hAnsi="Times New Roman" w:cs="Times New Roman"/>
          <w:sz w:val="22"/>
          <w:lang w:val="it-IT"/>
        </w:rPr>
        <w:tab/>
      </w:r>
      <w:r w:rsidRPr="00B9488A">
        <w:rPr>
          <w:rFonts w:ascii="Times New Roman" w:hAnsi="Times New Roman" w:cs="Times New Roman"/>
          <w:sz w:val="22"/>
          <w:lang w:val="it-IT"/>
        </w:rPr>
        <w:tab/>
      </w:r>
      <w:r w:rsidRPr="00B9488A">
        <w:rPr>
          <w:rFonts w:ascii="Times New Roman" w:hAnsi="Times New Roman" w:cs="Times New Roman"/>
          <w:sz w:val="22"/>
          <w:lang w:val="it-IT"/>
        </w:rPr>
        <w:tab/>
      </w:r>
      <w:r w:rsidRPr="00B9488A">
        <w:rPr>
          <w:rFonts w:ascii="Times New Roman" w:hAnsi="Times New Roman" w:cs="Times New Roman"/>
          <w:sz w:val="22"/>
          <w:lang w:val="it-IT"/>
        </w:rPr>
        <w:tab/>
      </w:r>
      <w:r w:rsidRPr="00B9488A">
        <w:rPr>
          <w:rFonts w:ascii="Times New Roman" w:hAnsi="Times New Roman" w:cs="Times New Roman"/>
          <w:sz w:val="22"/>
          <w:lang w:val="it-IT"/>
        </w:rPr>
        <w:tab/>
      </w:r>
      <w:r w:rsidRPr="00B9488A">
        <w:rPr>
          <w:rFonts w:ascii="Times New Roman" w:hAnsi="Times New Roman" w:cs="Times New Roman"/>
          <w:sz w:val="22"/>
          <w:lang w:val="it-IT"/>
        </w:rPr>
        <w:tab/>
      </w:r>
      <w:r w:rsidRPr="00B9488A">
        <w:rPr>
          <w:rFonts w:ascii="Times New Roman" w:hAnsi="Times New Roman" w:cs="Times New Roman"/>
          <w:sz w:val="22"/>
          <w:lang w:val="it-IT"/>
        </w:rPr>
        <w:tab/>
      </w:r>
      <w:r w:rsidRPr="00B9488A">
        <w:rPr>
          <w:rFonts w:ascii="Times New Roman" w:hAnsi="Times New Roman" w:cs="Times New Roman"/>
          <w:sz w:val="22"/>
          <w:lang w:val="it-IT"/>
        </w:rPr>
        <w:tab/>
      </w:r>
    </w:p>
    <w:p w:rsidR="00550930" w:rsidRPr="00B9488A" w:rsidRDefault="00550930" w:rsidP="00550930">
      <w:pPr>
        <w:spacing w:line="360" w:lineRule="auto"/>
        <w:jc w:val="both"/>
        <w:rPr>
          <w:rFonts w:ascii="Times New Roman" w:hAnsi="Times New Roman" w:cs="Times New Roman"/>
          <w:sz w:val="22"/>
          <w:lang w:val="it-IT"/>
        </w:rPr>
      </w:pPr>
      <w:r w:rsidRPr="00B9488A">
        <w:rPr>
          <w:rFonts w:ascii="Times New Roman" w:hAnsi="Times New Roman" w:cs="Times New Roman"/>
          <w:sz w:val="22"/>
          <w:lang w:val="it-IT"/>
        </w:rPr>
        <w:t xml:space="preserve">Gentile collega, </w:t>
      </w:r>
    </w:p>
    <w:p w:rsidR="00550930" w:rsidRPr="00B9488A" w:rsidRDefault="00550930" w:rsidP="00550930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:rsidR="00550930" w:rsidRPr="00B9488A" w:rsidRDefault="00550930" w:rsidP="0055093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B9488A">
        <w:rPr>
          <w:rFonts w:ascii="Times New Roman" w:hAnsi="Times New Roman" w:cs="Times New Roman"/>
          <w:sz w:val="22"/>
          <w:lang w:val="it-IT"/>
        </w:rPr>
        <w:t xml:space="preserve">con la presente lettera desidero metterla al corrente che il Suo assistito, Sig./Sig.ra </w:t>
      </w:r>
      <w:r w:rsidRPr="00B9488A">
        <w:rPr>
          <w:rFonts w:ascii="Times New Roman" w:hAnsi="Times New Roman" w:cs="Times New Roman"/>
          <w:sz w:val="22"/>
          <w:szCs w:val="22"/>
          <w:lang w:val="it-IT"/>
        </w:rPr>
        <w:t>______________________________________, affetto da ___________________________________, intende partecipare allo studio sperimentale/osservazionale dal titolo “_____________________________________________________________________________________” effettuato presso l’Istituto Auxologico Italiano.</w:t>
      </w:r>
    </w:p>
    <w:p w:rsidR="00550930" w:rsidRPr="00B9488A" w:rsidRDefault="00550930" w:rsidP="0055093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550930" w:rsidRPr="00B9488A" w:rsidRDefault="00550930" w:rsidP="00550930">
      <w:pPr>
        <w:spacing w:line="360" w:lineRule="auto"/>
        <w:rPr>
          <w:rFonts w:ascii="Times New Roman" w:hAnsi="Times New Roman" w:cs="Times New Roman"/>
          <w:sz w:val="22"/>
          <w:szCs w:val="22"/>
          <w:u w:val="single"/>
          <w:lang w:val="it-IT"/>
        </w:rPr>
      </w:pPr>
      <w:r w:rsidRPr="00B9488A">
        <w:rPr>
          <w:rFonts w:ascii="Times New Roman" w:hAnsi="Times New Roman" w:cs="Times New Roman"/>
          <w:i/>
          <w:sz w:val="22"/>
          <w:szCs w:val="22"/>
          <w:highlight w:val="yellow"/>
          <w:lang w:val="it-IT"/>
        </w:rPr>
        <w:t>(Inserire razionale)</w:t>
      </w:r>
      <w:r w:rsidRPr="00B9488A">
        <w:rPr>
          <w:rFonts w:ascii="Times New Roman" w:hAnsi="Times New Roman" w:cs="Times New Roman"/>
          <w:sz w:val="22"/>
          <w:szCs w:val="22"/>
          <w:highlight w:val="yellow"/>
          <w:lang w:val="it-IT"/>
        </w:rPr>
        <w:t xml:space="preserve"> </w:t>
      </w:r>
      <w:r w:rsidRPr="00B9488A">
        <w:rPr>
          <w:rFonts w:ascii="Times New Roman" w:hAnsi="Times New Roman" w:cs="Times New Roman"/>
          <w:sz w:val="22"/>
          <w:szCs w:val="22"/>
          <w:u w:val="single"/>
          <w:lang w:val="it-IT"/>
        </w:rPr>
        <w:t>______________________________________________________________________________________________________________________________________________________________________________</w:t>
      </w:r>
    </w:p>
    <w:p w:rsidR="00550930" w:rsidRPr="00B9488A" w:rsidRDefault="00550930" w:rsidP="0055093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550930" w:rsidRPr="00B9488A" w:rsidRDefault="00550930" w:rsidP="00550930">
      <w:pPr>
        <w:pStyle w:val="Corpotesto"/>
        <w:spacing w:line="360" w:lineRule="auto"/>
        <w:jc w:val="both"/>
        <w:rPr>
          <w:snapToGrid w:val="0"/>
          <w:color w:val="000000"/>
          <w:sz w:val="22"/>
          <w:szCs w:val="22"/>
        </w:rPr>
      </w:pPr>
      <w:r w:rsidRPr="00B9488A">
        <w:rPr>
          <w:snapToGrid w:val="0"/>
          <w:color w:val="000000"/>
          <w:sz w:val="22"/>
          <w:szCs w:val="22"/>
        </w:rPr>
        <w:t xml:space="preserve">Questa Ricerca si propone di  </w:t>
      </w:r>
      <w:r w:rsidRPr="00B9488A">
        <w:rPr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 w:rsidR="00550930" w:rsidRPr="00B9488A" w:rsidRDefault="00550930" w:rsidP="0055093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550930" w:rsidRPr="00B9488A" w:rsidRDefault="00550930" w:rsidP="00550930">
      <w:pPr>
        <w:spacing w:line="360" w:lineRule="auto"/>
        <w:jc w:val="both"/>
        <w:rPr>
          <w:rFonts w:ascii="Times New Roman" w:hAnsi="Times New Roman" w:cs="Times New Roman"/>
          <w:sz w:val="22"/>
          <w:lang w:val="it-IT"/>
        </w:rPr>
      </w:pPr>
      <w:r w:rsidRPr="00B9488A">
        <w:rPr>
          <w:rFonts w:ascii="Times New Roman" w:hAnsi="Times New Roman" w:cs="Times New Roman"/>
          <w:sz w:val="22"/>
          <w:lang w:val="it-IT"/>
        </w:rPr>
        <w:t xml:space="preserve">Si prevede di </w:t>
      </w:r>
      <w:r w:rsidRPr="00B9488A">
        <w:rPr>
          <w:rFonts w:ascii="Times New Roman" w:hAnsi="Times New Roman" w:cs="Times New Roman"/>
          <w:i/>
          <w:sz w:val="22"/>
          <w:highlight w:val="yellow"/>
          <w:lang w:val="it-IT"/>
        </w:rPr>
        <w:t xml:space="preserve">(inserire quello che viene eseguito nello </w:t>
      </w:r>
      <w:proofErr w:type="gramStart"/>
      <w:r w:rsidRPr="00B9488A">
        <w:rPr>
          <w:rFonts w:ascii="Times New Roman" w:hAnsi="Times New Roman" w:cs="Times New Roman"/>
          <w:i/>
          <w:sz w:val="22"/>
          <w:highlight w:val="yellow"/>
          <w:lang w:val="it-IT"/>
        </w:rPr>
        <w:t>studio)</w:t>
      </w:r>
      <w:r w:rsidRPr="00B9488A">
        <w:rPr>
          <w:rFonts w:ascii="Times New Roman" w:hAnsi="Times New Roman" w:cs="Times New Roman"/>
          <w:sz w:val="22"/>
          <w:lang w:val="it-IT"/>
        </w:rPr>
        <w:t>_</w:t>
      </w:r>
      <w:proofErr w:type="gramEnd"/>
      <w:r w:rsidRPr="00B9488A">
        <w:rPr>
          <w:rFonts w:ascii="Times New Roman" w:hAnsi="Times New Roman" w:cs="Times New Roman"/>
          <w:sz w:val="22"/>
          <w:lang w:val="it-IT"/>
        </w:rPr>
        <w:t xml:space="preserve">_________________________________________________________________________________ e raccogliere dati clinici inerenti l’iter diagnostico e il trattamento del Suo paziente. </w:t>
      </w:r>
    </w:p>
    <w:p w:rsidR="00550930" w:rsidRPr="00B9488A" w:rsidRDefault="00550930" w:rsidP="00550930">
      <w:pPr>
        <w:pStyle w:val="PARAGRAFO"/>
        <w:spacing w:before="0" w:line="360" w:lineRule="auto"/>
        <w:rPr>
          <w:lang w:val="it-IT"/>
        </w:rPr>
      </w:pPr>
      <w:r w:rsidRPr="00B9488A">
        <w:rPr>
          <w:lang w:val="it-IT"/>
        </w:rPr>
        <w:t>Lo studio verrà condotto in accordo con le "Norme di Buona Pratica Clinica" definite a livello internazionale e nel rispetto dei principi etici stabiliti nella "Dichiarazione di Helsinki" ed è stato approvato dal Comitato Etico</w:t>
      </w:r>
      <w:r w:rsidR="00630F3F" w:rsidRPr="00B9488A">
        <w:rPr>
          <w:lang w:val="it-IT"/>
        </w:rPr>
        <w:t xml:space="preserve"> Territoriale LOMBARDIA 5</w:t>
      </w:r>
      <w:r w:rsidRPr="00B9488A">
        <w:rPr>
          <w:lang w:val="it-IT"/>
        </w:rPr>
        <w:t>.</w:t>
      </w:r>
    </w:p>
    <w:p w:rsidR="00550930" w:rsidRPr="00B9488A" w:rsidRDefault="00550930" w:rsidP="00550930">
      <w:pPr>
        <w:pStyle w:val="Corpotesto"/>
        <w:spacing w:line="360" w:lineRule="auto"/>
        <w:rPr>
          <w:sz w:val="22"/>
        </w:rPr>
      </w:pPr>
    </w:p>
    <w:p w:rsidR="00550930" w:rsidRPr="00B9488A" w:rsidRDefault="00550930" w:rsidP="00550930">
      <w:pPr>
        <w:pStyle w:val="Corpotesto"/>
        <w:spacing w:line="360" w:lineRule="auto"/>
        <w:rPr>
          <w:sz w:val="22"/>
        </w:rPr>
      </w:pPr>
      <w:r w:rsidRPr="00B9488A">
        <w:rPr>
          <w:sz w:val="22"/>
        </w:rPr>
        <w:t xml:space="preserve">Un nostro referente sarà disponibile per l’intera durata dello studio per rispondere a eventuali quesiti Suoi e/o del Suo assistito. </w:t>
      </w:r>
    </w:p>
    <w:p w:rsidR="00550930" w:rsidRPr="00B9488A" w:rsidRDefault="00550930" w:rsidP="00550930">
      <w:pPr>
        <w:pStyle w:val="PARAGRAFO"/>
        <w:spacing w:before="0" w:line="360" w:lineRule="auto"/>
        <w:rPr>
          <w:lang w:val="it-IT"/>
        </w:rPr>
      </w:pPr>
      <w:r w:rsidRPr="00B9488A">
        <w:rPr>
          <w:lang w:val="it-IT"/>
        </w:rPr>
        <w:t>1. Dr.</w:t>
      </w:r>
      <w:r w:rsidRPr="00B9488A">
        <w:rPr>
          <w:lang w:val="it-IT"/>
        </w:rPr>
        <w:tab/>
      </w:r>
      <w:r w:rsidRPr="00B9488A">
        <w:rPr>
          <w:lang w:val="it-IT"/>
        </w:rPr>
        <w:tab/>
      </w:r>
      <w:r w:rsidRPr="00B9488A">
        <w:rPr>
          <w:lang w:val="it-IT"/>
        </w:rPr>
        <w:tab/>
      </w:r>
      <w:r w:rsidRPr="00B9488A">
        <w:rPr>
          <w:lang w:val="it-IT"/>
        </w:rPr>
        <w:tab/>
      </w:r>
      <w:r w:rsidRPr="00B9488A">
        <w:rPr>
          <w:lang w:val="it-IT"/>
        </w:rPr>
        <w:tab/>
      </w:r>
      <w:r w:rsidRPr="00B9488A">
        <w:rPr>
          <w:lang w:val="it-IT"/>
        </w:rPr>
        <w:tab/>
        <w:t xml:space="preserve">Tel. </w:t>
      </w:r>
    </w:p>
    <w:p w:rsidR="00550930" w:rsidRPr="00B9488A" w:rsidRDefault="00550930" w:rsidP="00550930">
      <w:pPr>
        <w:pStyle w:val="PARAGRAFO"/>
        <w:spacing w:before="0" w:line="360" w:lineRule="auto"/>
        <w:rPr>
          <w:snapToGrid w:val="0"/>
          <w:color w:val="000000"/>
        </w:rPr>
      </w:pPr>
      <w:r w:rsidRPr="00B9488A">
        <w:rPr>
          <w:lang w:val="it-IT"/>
        </w:rPr>
        <w:t>2. Dr.</w:t>
      </w:r>
      <w:r w:rsidRPr="00B9488A">
        <w:rPr>
          <w:lang w:val="it-IT"/>
        </w:rPr>
        <w:tab/>
      </w:r>
      <w:r w:rsidRPr="00B9488A">
        <w:rPr>
          <w:lang w:val="it-IT"/>
        </w:rPr>
        <w:tab/>
      </w:r>
      <w:r w:rsidRPr="00B9488A">
        <w:rPr>
          <w:lang w:val="it-IT"/>
        </w:rPr>
        <w:tab/>
      </w:r>
      <w:r w:rsidRPr="00B9488A">
        <w:rPr>
          <w:lang w:val="it-IT"/>
        </w:rPr>
        <w:tab/>
      </w:r>
      <w:r w:rsidRPr="00B9488A">
        <w:rPr>
          <w:lang w:val="it-IT"/>
        </w:rPr>
        <w:tab/>
      </w:r>
      <w:r w:rsidRPr="00B9488A">
        <w:rPr>
          <w:lang w:val="it-IT"/>
        </w:rPr>
        <w:tab/>
        <w:t xml:space="preserve">Tel. </w:t>
      </w:r>
    </w:p>
    <w:p w:rsidR="00242BD2" w:rsidRPr="00B9488A" w:rsidRDefault="00242BD2" w:rsidP="00491C50">
      <w:pPr>
        <w:rPr>
          <w:rFonts w:ascii="Times New Roman" w:hAnsi="Times New Roman" w:cs="Times New Roman"/>
        </w:rPr>
      </w:pPr>
    </w:p>
    <w:sectPr w:rsidR="00242BD2" w:rsidRPr="00B94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88" w:right="1134" w:bottom="1722" w:left="1134" w:header="730" w:footer="72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2A1" w:rsidRDefault="00E072A1">
      <w:r>
        <w:separator/>
      </w:r>
    </w:p>
  </w:endnote>
  <w:endnote w:type="continuationSeparator" w:id="0">
    <w:p w:rsidR="00E072A1" w:rsidRDefault="00E0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42BD2" w:rsidRDefault="00242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Pr="00550930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b/>
        <w:color w:val="000000"/>
        <w:sz w:val="13"/>
        <w:szCs w:val="13"/>
        <w:lang w:val="it-IT"/>
      </w:rPr>
    </w:pPr>
    <w:r>
      <w:rPr>
        <w:rFonts w:ascii="Arial" w:eastAsia="Arial" w:hAnsi="Arial" w:cs="Arial"/>
        <w:b/>
        <w:color w:val="000000"/>
        <w:sz w:val="13"/>
        <w:szCs w:val="13"/>
      </w:rPr>
      <w:fldChar w:fldCharType="begin"/>
    </w:r>
    <w:r w:rsidRPr="00550930">
      <w:rPr>
        <w:rFonts w:ascii="Arial" w:eastAsia="Arial" w:hAnsi="Arial" w:cs="Arial"/>
        <w:b/>
        <w:color w:val="000000"/>
        <w:sz w:val="13"/>
        <w:szCs w:val="13"/>
        <w:lang w:val="it-IT"/>
      </w:rPr>
      <w:instrText>PAGE</w:instrText>
    </w:r>
    <w:r>
      <w:rPr>
        <w:rFonts w:ascii="Arial" w:eastAsia="Arial" w:hAnsi="Arial" w:cs="Arial"/>
        <w:b/>
        <w:color w:val="000000"/>
        <w:sz w:val="13"/>
        <w:szCs w:val="13"/>
      </w:rPr>
      <w:fldChar w:fldCharType="separate"/>
    </w:r>
    <w:r w:rsidR="007E5DA8" w:rsidRPr="00550930">
      <w:rPr>
        <w:rFonts w:ascii="Arial" w:eastAsia="Arial" w:hAnsi="Arial" w:cs="Arial"/>
        <w:b/>
        <w:noProof/>
        <w:color w:val="000000"/>
        <w:sz w:val="13"/>
        <w:szCs w:val="13"/>
        <w:lang w:val="it-IT"/>
      </w:rPr>
      <w:t>2</w:t>
    </w:r>
    <w:r>
      <w:rPr>
        <w:rFonts w:ascii="Arial" w:eastAsia="Arial" w:hAnsi="Arial" w:cs="Arial"/>
        <w:b/>
        <w:color w:val="000000"/>
        <w:sz w:val="13"/>
        <w:szCs w:val="13"/>
      </w:rPr>
      <w:fldChar w:fldCharType="end"/>
    </w:r>
  </w:p>
  <w:p w:rsidR="00242BD2" w:rsidRPr="00550930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Arial" w:eastAsia="Arial" w:hAnsi="Arial" w:cs="Arial"/>
        <w:b/>
        <w:color w:val="005B9C"/>
        <w:sz w:val="13"/>
        <w:szCs w:val="13"/>
        <w:lang w:val="it-IT"/>
      </w:rPr>
    </w:pPr>
    <w:r w:rsidRPr="00550930">
      <w:rPr>
        <w:rFonts w:ascii="Arial" w:eastAsia="Arial" w:hAnsi="Arial" w:cs="Arial"/>
        <w:b/>
        <w:color w:val="D9146B"/>
        <w:sz w:val="13"/>
        <w:szCs w:val="13"/>
        <w:lang w:val="it-IT"/>
      </w:rPr>
      <w:t>Istituto Auxologico Italiano</w:t>
    </w:r>
    <w:r w:rsidRPr="00550930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 – Fondazione riconosciuta con </w:t>
    </w:r>
    <w:r w:rsidRPr="00550930">
      <w:rPr>
        <w:rFonts w:ascii="Arial" w:eastAsia="Arial" w:hAnsi="Arial" w:cs="Arial"/>
        <w:b/>
        <w:color w:val="005B9C"/>
        <w:sz w:val="13"/>
        <w:szCs w:val="13"/>
        <w:lang w:val="it-IT"/>
      </w:rPr>
      <w:br/>
      <w:t xml:space="preserve">DPR 6 Dicembre 1963, N.1883 - Iscr. Reg. Pers. Giur. Prefettura di Milano N. 194 </w:t>
    </w:r>
    <w:r w:rsidRPr="00550930">
      <w:rPr>
        <w:rFonts w:ascii="Arial" w:eastAsia="Arial" w:hAnsi="Arial" w:cs="Arial"/>
        <w:b/>
        <w:color w:val="005B9C"/>
        <w:sz w:val="13"/>
        <w:szCs w:val="13"/>
        <w:lang w:val="it-IT"/>
      </w:rPr>
      <w:br/>
      <w:t xml:space="preserve">Sede legale: Via Lodovico Ariosto 13 - 20145 Milano - </w:t>
    </w:r>
    <w:r w:rsidRPr="00550930">
      <w:rPr>
        <w:rFonts w:ascii="Arial" w:eastAsia="Arial" w:hAnsi="Arial" w:cs="Arial"/>
        <w:b/>
        <w:color w:val="005B9C"/>
        <w:sz w:val="13"/>
        <w:szCs w:val="13"/>
        <w:lang w:val="it-IT"/>
      </w:rPr>
      <w:br/>
      <w:t>C.F. e P.IVA 02703120150 - Tel. 02 61911 1 - Fax 02 61911 2480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Pr="00550930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b/>
        <w:color w:val="005B9C"/>
        <w:sz w:val="13"/>
        <w:szCs w:val="13"/>
        <w:lang w:val="it-IT"/>
      </w:rPr>
    </w:pPr>
    <w:r w:rsidRPr="00550930">
      <w:rPr>
        <w:rFonts w:ascii="Arial" w:eastAsia="Arial" w:hAnsi="Arial" w:cs="Arial"/>
        <w:b/>
        <w:color w:val="D9146B"/>
        <w:sz w:val="13"/>
        <w:szCs w:val="13"/>
        <w:lang w:val="it-IT"/>
      </w:rPr>
      <w:t>Istituto Auxologico Italiano</w:t>
    </w:r>
    <w:r w:rsidRPr="00550930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 – Fondazione riconosciuta </w:t>
    </w:r>
    <w:r w:rsidRPr="00550930">
      <w:rPr>
        <w:rFonts w:ascii="Arial" w:eastAsia="Arial" w:hAnsi="Arial" w:cs="Arial"/>
        <w:b/>
        <w:color w:val="005B9C"/>
        <w:sz w:val="13"/>
        <w:szCs w:val="13"/>
        <w:lang w:val="it-IT"/>
      </w:rPr>
      <w:br/>
    </w:r>
    <w:r w:rsidR="007E5DA8" w:rsidRPr="00550930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con </w:t>
    </w:r>
    <w:r w:rsidRPr="00550930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DPR 6 Dicembre 1963, N.1883 - Iscr. Reg. Pers. Giur. Prefettura di Milano N. 194 </w:t>
    </w:r>
    <w:r w:rsidRPr="00550930">
      <w:rPr>
        <w:rFonts w:ascii="Arial" w:eastAsia="Arial" w:hAnsi="Arial" w:cs="Arial"/>
        <w:b/>
        <w:color w:val="005B9C"/>
        <w:sz w:val="13"/>
        <w:szCs w:val="13"/>
        <w:lang w:val="it-IT"/>
      </w:rPr>
      <w:br/>
      <w:t xml:space="preserve">Sede legale: Via Lodovico Ariosto 13 - 20145 Milano </w:t>
    </w:r>
    <w:r w:rsidRPr="00550930">
      <w:rPr>
        <w:rFonts w:ascii="Arial" w:eastAsia="Arial" w:hAnsi="Arial" w:cs="Arial"/>
        <w:b/>
        <w:color w:val="005B9C"/>
        <w:sz w:val="13"/>
        <w:szCs w:val="13"/>
        <w:lang w:val="it-IT"/>
      </w:rPr>
      <w:br/>
      <w:t>C.F. e P.IVA 02703120150 - Tel. 02 61911 1 - Fax 02 61911 2480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2A1" w:rsidRDefault="00E072A1">
      <w:r>
        <w:separator/>
      </w:r>
    </w:p>
  </w:footnote>
  <w:footnote w:type="continuationSeparator" w:id="0">
    <w:p w:rsidR="00E072A1" w:rsidRDefault="00E07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242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26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350333" cy="1319289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333" cy="13192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  <w:p w:rsidR="00242BD2" w:rsidRDefault="00242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26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350333" cy="1319289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333" cy="13192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D2"/>
    <w:rsid w:val="00242BD2"/>
    <w:rsid w:val="003B12D7"/>
    <w:rsid w:val="00491C50"/>
    <w:rsid w:val="00550930"/>
    <w:rsid w:val="00630F3F"/>
    <w:rsid w:val="007E2809"/>
    <w:rsid w:val="007E5DA8"/>
    <w:rsid w:val="0095513E"/>
    <w:rsid w:val="00B17C6E"/>
    <w:rsid w:val="00B2107C"/>
    <w:rsid w:val="00B9488A"/>
    <w:rsid w:val="00DA65C4"/>
    <w:rsid w:val="00E0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AEB81-4546-49D4-A64C-3670F45A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DD02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21A"/>
  </w:style>
  <w:style w:type="paragraph" w:styleId="Pidipagina">
    <w:name w:val="footer"/>
    <w:basedOn w:val="Normale"/>
    <w:link w:val="PidipaginaCarattere"/>
    <w:uiPriority w:val="99"/>
    <w:unhideWhenUsed/>
    <w:rsid w:val="00DD02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21A"/>
  </w:style>
  <w:style w:type="character" w:styleId="Enfasigrassetto">
    <w:name w:val="Strong"/>
    <w:basedOn w:val="Carpredefinitoparagrafo"/>
    <w:uiPriority w:val="22"/>
    <w:qFormat/>
    <w:rsid w:val="00DD021A"/>
    <w:rPr>
      <w:b/>
      <w:bCs/>
    </w:rPr>
  </w:style>
  <w:style w:type="character" w:styleId="Numeropagina">
    <w:name w:val="page number"/>
    <w:basedOn w:val="Carpredefinitoparagrafo"/>
    <w:uiPriority w:val="99"/>
    <w:semiHidden/>
    <w:unhideWhenUsed/>
    <w:rsid w:val="00690556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rsid w:val="00550930"/>
    <w:rPr>
      <w:rFonts w:ascii="Times New Roman" w:eastAsia="Times New Roman" w:hAnsi="Times New Roman" w:cs="Times New Roman"/>
      <w:b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550930"/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customStyle="1" w:styleId="PARAGRAFO">
    <w:name w:val="PARAGRAFO"/>
    <w:basedOn w:val="Normale"/>
    <w:rsid w:val="00550930"/>
    <w:pPr>
      <w:spacing w:before="120"/>
      <w:jc w:val="both"/>
    </w:pPr>
    <w:rPr>
      <w:rFonts w:ascii="Times New Roman" w:eastAsia="Times New Roman" w:hAnsi="Times New Roman" w:cs="Times New Roman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iBnLFFRR5BuTXUs/2x7+cwhFrQ==">AMUW2mX3Z/NLJfkrMkVWD+2BQPDz3m4L0VIGqIYooXrduaoQ+Vzi/96YpVssq0f0e6EYnyXS1PxobBxmDsoAMZHj4LW8PlnK8SRh7VIjo5uiVu7sk96e3oA=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Sistemi Informativi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mazzali</dc:creator>
  <cp:lastModifiedBy>Greta Giuliani</cp:lastModifiedBy>
  <cp:revision>2</cp:revision>
  <dcterms:created xsi:type="dcterms:W3CDTF">2025-07-02T13:27:00Z</dcterms:created>
  <dcterms:modified xsi:type="dcterms:W3CDTF">2025-07-02T13:27:00Z</dcterms:modified>
</cp:coreProperties>
</file>