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E23" w:rsidRPr="00290E23" w:rsidRDefault="00290E23" w:rsidP="00290E23">
      <w:pPr>
        <w:pStyle w:val="Default"/>
        <w:jc w:val="center"/>
        <w:rPr>
          <w:b/>
          <w:bCs/>
          <w:sz w:val="28"/>
          <w:szCs w:val="28"/>
        </w:rPr>
      </w:pPr>
      <w:r w:rsidRPr="00290E23">
        <w:rPr>
          <w:b/>
          <w:bCs/>
          <w:sz w:val="28"/>
          <w:szCs w:val="28"/>
        </w:rPr>
        <w:t>Elenco documenti per Registri di Patologia (dove sia presente il protocollo)</w:t>
      </w:r>
    </w:p>
    <w:p w:rsidR="00290E23" w:rsidRDefault="00290E23" w:rsidP="00290E23">
      <w:pPr>
        <w:pStyle w:val="Default"/>
        <w:rPr>
          <w:sz w:val="22"/>
          <w:szCs w:val="22"/>
        </w:rPr>
      </w:pPr>
    </w:p>
    <w:p w:rsidR="00290E23" w:rsidRDefault="00290E23" w:rsidP="00290E23">
      <w:pPr>
        <w:pStyle w:val="Default"/>
        <w:rPr>
          <w:sz w:val="22"/>
          <w:szCs w:val="22"/>
        </w:rPr>
      </w:pP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Lettera di invito trasmessa dal Promotore o dichiarazione di adesione al registro dello Sperimentatore </w:t>
      </w:r>
    </w:p>
    <w:p w:rsidR="00290E23" w:rsidRDefault="00151AB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hyperlink r:id="rId5" w:history="1">
        <w:r w:rsidR="00290E23" w:rsidRPr="00151AB3">
          <w:rPr>
            <w:rStyle w:val="Collegamentoipertestuale"/>
            <w:sz w:val="22"/>
            <w:szCs w:val="22"/>
          </w:rPr>
          <w:t>Lettera di intenti per l’avvio di un registro di patologia</w:t>
        </w:r>
      </w:hyperlink>
      <w:bookmarkStart w:id="0" w:name="_GoBack"/>
      <w:bookmarkEnd w:id="0"/>
      <w:r w:rsidR="004C09C0">
        <w:rPr>
          <w:sz w:val="22"/>
          <w:szCs w:val="22"/>
        </w:rPr>
        <w:t>*</w:t>
      </w:r>
      <w:r w:rsidR="00290E23">
        <w:rPr>
          <w:sz w:val="22"/>
          <w:szCs w:val="22"/>
        </w:rPr>
        <w:t xml:space="preserve"> </w:t>
      </w:r>
    </w:p>
    <w:p w:rsidR="00290E23" w:rsidRDefault="00151AB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hyperlink r:id="rId6" w:history="1">
        <w:r w:rsidR="00290E23" w:rsidRPr="00151AB3">
          <w:rPr>
            <w:rStyle w:val="Collegamentoipertestuale"/>
            <w:sz w:val="22"/>
            <w:szCs w:val="22"/>
          </w:rPr>
          <w:t>Informativa e manifestazione del consenso al trattamento dei dati personali per la conduzione di studi e adesione a registri (nella versione proposta dal Promotore, se in linea con la normativa vigente)</w:t>
        </w:r>
      </w:hyperlink>
      <w:r w:rsidR="004C09C0">
        <w:rPr>
          <w:sz w:val="22"/>
          <w:szCs w:val="22"/>
        </w:rPr>
        <w:t>*</w:t>
      </w:r>
      <w:r w:rsidR="00290E23">
        <w:rPr>
          <w:sz w:val="22"/>
          <w:szCs w:val="22"/>
        </w:rPr>
        <w:t xml:space="preserve">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Consenso informato alla conservazione di materiale biologico di origine umana e al trattamento dei dati associati per scopi di ricerca e diagnosi (se applicabile)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Protocollo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Curriculum Vitae dello Sperimentatore Principale </w:t>
      </w:r>
    </w:p>
    <w:p w:rsidR="00290E23" w:rsidRPr="00290E23" w:rsidRDefault="00290E23" w:rsidP="00290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290E23">
        <w:rPr>
          <w:sz w:val="22"/>
          <w:szCs w:val="22"/>
        </w:rPr>
        <w:t xml:space="preserve">DTA o DPA o MTA </w:t>
      </w:r>
    </w:p>
    <w:p w:rsidR="00290E23" w:rsidRDefault="00151AB3" w:rsidP="00290E23">
      <w:pPr>
        <w:pStyle w:val="Default"/>
        <w:numPr>
          <w:ilvl w:val="0"/>
          <w:numId w:val="4"/>
        </w:numPr>
        <w:rPr>
          <w:sz w:val="22"/>
          <w:szCs w:val="22"/>
        </w:rPr>
      </w:pPr>
      <w:hyperlink r:id="rId7" w:history="1">
        <w:r w:rsidR="00290E23" w:rsidRPr="00151AB3">
          <w:rPr>
            <w:rStyle w:val="Collegamentoipertestuale"/>
            <w:sz w:val="22"/>
            <w:szCs w:val="22"/>
          </w:rPr>
          <w:t>Dichiarazione Pubblica sul conflitto di interessi dello Sperimentatore Principale</w:t>
        </w:r>
      </w:hyperlink>
      <w:r w:rsidR="004C09C0">
        <w:rPr>
          <w:sz w:val="22"/>
          <w:szCs w:val="22"/>
        </w:rPr>
        <w:t>*</w:t>
      </w:r>
      <w:r w:rsidR="00290E23">
        <w:rPr>
          <w:sz w:val="22"/>
          <w:szCs w:val="22"/>
        </w:rPr>
        <w:t xml:space="preserve">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Elenco documenti (comprensivo di versione e data dei documenti)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Deve inoltre essere allegata eventuale altra documentazione trasmessa dal Promotore.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Elenco documenti per Registri di Patologia (dove non sia presente un protocollo)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Informativa e manifestazione del consenso al trattamento dei dati personali per la conduzione di studi e adesione a registri (nella versione proposta dal Promotore, se in linea con la normativa vigente)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Lettera dello Sperimentatore e/o del Direttore di Struttura con descrizione progettualità e finalità del registro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Elenco delle variabili da raccogliere/Scheda Raccolta Dati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DTA o DPA o MTA </w:t>
      </w:r>
    </w:p>
    <w:p w:rsidR="00290E23" w:rsidRDefault="00290E23" w:rsidP="00290E23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Deve inoltre essere allegata eventuale altra documentazione trasmessa dal Promotore. </w:t>
      </w:r>
    </w:p>
    <w:p w:rsidR="004C09C0" w:rsidRDefault="004C09C0" w:rsidP="004C09C0">
      <w:pPr>
        <w:pStyle w:val="Default"/>
        <w:rPr>
          <w:sz w:val="22"/>
          <w:szCs w:val="22"/>
        </w:rPr>
      </w:pPr>
    </w:p>
    <w:p w:rsidR="004C09C0" w:rsidRDefault="004C09C0" w:rsidP="004C09C0">
      <w:pPr>
        <w:pStyle w:val="Default"/>
        <w:rPr>
          <w:sz w:val="22"/>
          <w:szCs w:val="22"/>
        </w:rPr>
      </w:pPr>
    </w:p>
    <w:p w:rsidR="004C09C0" w:rsidRDefault="004C09C0" w:rsidP="004C09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4C09C0" w:rsidRDefault="004C09C0" w:rsidP="004C09C0">
      <w:pPr>
        <w:pStyle w:val="Default"/>
        <w:rPr>
          <w:sz w:val="22"/>
          <w:szCs w:val="22"/>
        </w:rPr>
      </w:pPr>
    </w:p>
    <w:p w:rsidR="009D6C72" w:rsidRDefault="009D6C72"/>
    <w:sectPr w:rsidR="009D6C72" w:rsidSect="00810904">
      <w:pgSz w:w="11906" w:h="17338"/>
      <w:pgMar w:top="1847" w:right="808" w:bottom="1134" w:left="9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1FB4"/>
    <w:multiLevelType w:val="hybridMultilevel"/>
    <w:tmpl w:val="D0DC0E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D84"/>
    <w:multiLevelType w:val="hybridMultilevel"/>
    <w:tmpl w:val="11E4C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33EE"/>
    <w:multiLevelType w:val="hybridMultilevel"/>
    <w:tmpl w:val="288A78A2"/>
    <w:lvl w:ilvl="0" w:tplc="CA804B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776A"/>
    <w:multiLevelType w:val="hybridMultilevel"/>
    <w:tmpl w:val="CB867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23"/>
    <w:rsid w:val="00151AB3"/>
    <w:rsid w:val="00290E23"/>
    <w:rsid w:val="004C09C0"/>
    <w:rsid w:val="009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C9B62-9F41-452A-B364-480567F4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0E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51A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1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xologico.it/sites/default/files/DOI%20-%20Modello_Dichiarazione_interessi_approvato%20da%20CCN%20Comitati%20Etic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xologico.it/sites/default/files/Modulo%20di%20consenso%20informato.doc" TargetMode="External"/><Relationship Id="rId5" Type="http://schemas.openxmlformats.org/officeDocument/2006/relationships/hyperlink" Target="https://www.auxologico.it/sites/default/files/Lettera%20di%20trasmissione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2024-11-29T15:52:00Z</dcterms:created>
  <dcterms:modified xsi:type="dcterms:W3CDTF">2024-11-29T15:52:00Z</dcterms:modified>
</cp:coreProperties>
</file>